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3BC" w:rsidRDefault="00FE33BC" w:rsidP="00FE33BC">
      <w:r>
        <w:t xml:space="preserve">Сложное предложение </w:t>
      </w:r>
    </w:p>
    <w:p w:rsidR="00FE33BC" w:rsidRDefault="00FE33BC" w:rsidP="00FE33BC"/>
    <w:p w:rsidR="00FE33BC" w:rsidRDefault="00FE33BC" w:rsidP="00FE33BC">
      <w:proofErr w:type="spellStart"/>
      <w:r>
        <w:t>Complex</w:t>
      </w:r>
      <w:proofErr w:type="spellEnd"/>
      <w:r>
        <w:t xml:space="preserve"> </w:t>
      </w:r>
      <w:proofErr w:type="spellStart"/>
      <w:r>
        <w:t>sentence</w:t>
      </w:r>
      <w:proofErr w:type="spellEnd"/>
      <w:r>
        <w:t xml:space="preserve"> [ˈkɒmpleks ˈsentəns] Сложное предложение</w:t>
      </w:r>
    </w:p>
    <w:p w:rsidR="00FE33BC" w:rsidRDefault="00FE33BC" w:rsidP="00FE33BC">
      <w:r>
        <w:t>Альтернативное название:</w:t>
      </w:r>
    </w:p>
    <w:p w:rsidR="00FE33BC" w:rsidRDefault="00FE33BC" w:rsidP="00FE33BC">
      <w:proofErr w:type="spellStart"/>
      <w:r>
        <w:t>Complex</w:t>
      </w:r>
      <w:proofErr w:type="spellEnd"/>
      <w:r>
        <w:t xml:space="preserve"> </w:t>
      </w:r>
      <w:proofErr w:type="spellStart"/>
      <w:r>
        <w:t>clause</w:t>
      </w:r>
      <w:proofErr w:type="spellEnd"/>
      <w:r>
        <w:t xml:space="preserve"> [ˈkɒmpleks klɔːz] Сложное предложение</w:t>
      </w:r>
    </w:p>
    <w:p w:rsidR="00FE33BC" w:rsidRDefault="00FE33BC" w:rsidP="00FE33BC"/>
    <w:p w:rsidR="00FE33BC" w:rsidRDefault="00FE33BC" w:rsidP="00FE33BC">
      <w:r>
        <w:t xml:space="preserve"> I. Сложносочинённое (</w:t>
      </w:r>
      <w:proofErr w:type="spellStart"/>
      <w:r>
        <w:t>compound</w:t>
      </w:r>
      <w:proofErr w:type="spellEnd"/>
      <w:r>
        <w:t>/</w:t>
      </w:r>
      <w:proofErr w:type="spellStart"/>
      <w:r>
        <w:t>coordinate</w:t>
      </w:r>
      <w:proofErr w:type="spellEnd"/>
      <w:r>
        <w:t>) предложение</w:t>
      </w:r>
    </w:p>
    <w:p w:rsidR="00FE33BC" w:rsidRDefault="00FE33BC" w:rsidP="00FE33BC">
      <w:r>
        <w:t>Сложносочинённые предложения состоят из двух или более простых предложений, которые не связаны друг с другом и соединяются либо сочинительными союзами, либо без них.</w:t>
      </w:r>
    </w:p>
    <w:p w:rsidR="00FE33BC" w:rsidRDefault="00FE33BC" w:rsidP="00FE33BC"/>
    <w:p w:rsidR="00FE33BC" w:rsidRDefault="00FE33BC" w:rsidP="00FE33BC">
      <w:r>
        <w:t xml:space="preserve">1. </w:t>
      </w:r>
      <w:proofErr w:type="gramStart"/>
      <w:r>
        <w:t>К сочинительным союзам относятся соединительные, противительные и разделительные союзы (материалы "Английский союз.</w:t>
      </w:r>
      <w:proofErr w:type="gramEnd"/>
      <w:r>
        <w:t xml:space="preserve"> </w:t>
      </w:r>
      <w:proofErr w:type="gramStart"/>
      <w:r>
        <w:t>Основные понятия" и "Употребление союзов").</w:t>
      </w:r>
      <w:proofErr w:type="gramEnd"/>
      <w:r>
        <w:t xml:space="preserve"> </w:t>
      </w:r>
      <w:proofErr w:type="gramStart"/>
      <w:r>
        <w:t>Основные из них:</w:t>
      </w:r>
      <w:proofErr w:type="gramEnd"/>
    </w:p>
    <w:p w:rsidR="00FE33BC" w:rsidRDefault="00FE33BC" w:rsidP="00FE33BC">
      <w:r>
        <w:t xml:space="preserve"> and и</w:t>
      </w:r>
    </w:p>
    <w:p w:rsidR="00FE33BC" w:rsidRDefault="00FE33BC" w:rsidP="00FE33BC">
      <w:r>
        <w:t xml:space="preserve"> </w:t>
      </w:r>
      <w:proofErr w:type="spellStart"/>
      <w:r>
        <w:t>but</w:t>
      </w:r>
      <w:proofErr w:type="spellEnd"/>
      <w:r>
        <w:t xml:space="preserve"> а</w:t>
      </w:r>
    </w:p>
    <w:p w:rsidR="00FE33BC" w:rsidRDefault="00FE33BC" w:rsidP="00FE33BC">
      <w:r>
        <w:t xml:space="preserve"> </w:t>
      </w:r>
      <w:proofErr w:type="spellStart"/>
      <w:r>
        <w:t>or</w:t>
      </w:r>
      <w:proofErr w:type="spellEnd"/>
      <w:r>
        <w:t xml:space="preserve"> или</w:t>
      </w:r>
    </w:p>
    <w:p w:rsidR="00FE33BC" w:rsidRDefault="00FE33BC" w:rsidP="00FE33BC">
      <w:r>
        <w:t xml:space="preserve"> </w:t>
      </w:r>
      <w:proofErr w:type="spellStart"/>
      <w:r>
        <w:t>else</w:t>
      </w:r>
      <w:proofErr w:type="spellEnd"/>
      <w:r>
        <w:t xml:space="preserve"> иначе</w:t>
      </w:r>
    </w:p>
    <w:p w:rsidR="00FE33BC" w:rsidRPr="00FE33BC" w:rsidRDefault="00FE33BC" w:rsidP="00FE33BC">
      <w:pPr>
        <w:rPr>
          <w:lang w:val="en-US"/>
        </w:rPr>
      </w:pPr>
      <w:r>
        <w:t xml:space="preserve"> и</w:t>
      </w:r>
      <w:r w:rsidRPr="00FE33BC">
        <w:rPr>
          <w:lang w:val="en-US"/>
        </w:rPr>
        <w:t xml:space="preserve"> </w:t>
      </w:r>
      <w:proofErr w:type="spellStart"/>
      <w:r>
        <w:t>др</w:t>
      </w:r>
      <w:proofErr w:type="spellEnd"/>
      <w:r w:rsidRPr="00FE33BC">
        <w:rPr>
          <w:lang w:val="en-US"/>
        </w:rPr>
        <w:t>.</w:t>
      </w:r>
    </w:p>
    <w:p w:rsidR="00FE33BC" w:rsidRDefault="00FE33BC" w:rsidP="00FE33BC">
      <w:r w:rsidRPr="00FE33BC">
        <w:rPr>
          <w:lang w:val="en-US"/>
        </w:rPr>
        <w:t xml:space="preserve"> I brought some food and she cooked a dish. </w:t>
      </w:r>
      <w:r>
        <w:t>Я принёс еды, и она приготовила блюдо.</w:t>
      </w:r>
    </w:p>
    <w:p w:rsidR="00FE33BC" w:rsidRDefault="00FE33BC" w:rsidP="00FE33BC">
      <w:r>
        <w:t xml:space="preserve"> </w:t>
      </w:r>
      <w:r w:rsidRPr="00FE33BC">
        <w:rPr>
          <w:lang w:val="en-US"/>
        </w:rPr>
        <w:t xml:space="preserve">Daniel came to the cinema but the show didn't take place. </w:t>
      </w:r>
      <w:proofErr w:type="spellStart"/>
      <w:r>
        <w:t>Дэниел</w:t>
      </w:r>
      <w:proofErr w:type="spellEnd"/>
      <w:r>
        <w:t xml:space="preserve"> пришёл в кинотеатр, но сеанс не состоялся.</w:t>
      </w:r>
    </w:p>
    <w:p w:rsidR="00FE33BC" w:rsidRPr="00FE33BC" w:rsidRDefault="00FE33BC" w:rsidP="00FE33BC">
      <w:pPr>
        <w:rPr>
          <w:lang w:val="en-US"/>
        </w:rPr>
      </w:pPr>
      <w:r w:rsidRPr="00FE33BC">
        <w:rPr>
          <w:lang w:val="en-US"/>
        </w:rPr>
        <w:t xml:space="preserve">2. </w:t>
      </w:r>
      <w:r>
        <w:t>Без</w:t>
      </w:r>
      <w:r w:rsidRPr="00FE33BC">
        <w:rPr>
          <w:lang w:val="en-US"/>
        </w:rPr>
        <w:t xml:space="preserve"> </w:t>
      </w:r>
      <w:r>
        <w:t>союзов</w:t>
      </w:r>
    </w:p>
    <w:p w:rsidR="00FE33BC" w:rsidRDefault="00FE33BC" w:rsidP="00FE33BC">
      <w:r w:rsidRPr="00FE33BC">
        <w:rPr>
          <w:lang w:val="en-US"/>
        </w:rPr>
        <w:t xml:space="preserve"> Mason is not really talkative, he likes solitude. </w:t>
      </w:r>
      <w:proofErr w:type="spellStart"/>
      <w:r>
        <w:t>Мэйсон</w:t>
      </w:r>
      <w:proofErr w:type="spellEnd"/>
      <w:r>
        <w:t xml:space="preserve"> не очень разговорчивый, он любит уединение.</w:t>
      </w:r>
    </w:p>
    <w:p w:rsidR="00FE33BC" w:rsidRDefault="00FE33BC" w:rsidP="00FE33BC"/>
    <w:p w:rsidR="00FE33BC" w:rsidRDefault="00FE33BC" w:rsidP="00FE33BC">
      <w:r>
        <w:t>II. Сложноподчинённое предложение (</w:t>
      </w:r>
      <w:proofErr w:type="spellStart"/>
      <w:r>
        <w:t>dependent</w:t>
      </w:r>
      <w:proofErr w:type="spellEnd"/>
      <w:r>
        <w:t>/</w:t>
      </w:r>
      <w:proofErr w:type="spellStart"/>
      <w:r>
        <w:t>subordinate</w:t>
      </w:r>
      <w:proofErr w:type="spellEnd"/>
      <w:r>
        <w:t>)</w:t>
      </w:r>
    </w:p>
    <w:p w:rsidR="00FE33BC" w:rsidRDefault="00FE33BC" w:rsidP="00FE33BC">
      <w:r>
        <w:t xml:space="preserve">Сложноподчинённое предложение состоит из двух и более зависящих друг от друга </w:t>
      </w:r>
      <w:proofErr w:type="spellStart"/>
      <w:r>
        <w:t>предложений</w:t>
      </w:r>
      <w:proofErr w:type="gramStart"/>
      <w:r>
        <w:t>.Ч</w:t>
      </w:r>
      <w:proofErr w:type="gramEnd"/>
      <w:r>
        <w:t>асти</w:t>
      </w:r>
      <w:proofErr w:type="spellEnd"/>
      <w:r>
        <w:t xml:space="preserve"> сложноподчинённого предложения соединяются подчинительными союзами, союзными словами или имеют бессоюзную связь. При этом союзные слова могут играть и роль члена придаточного предложения.</w:t>
      </w:r>
    </w:p>
    <w:p w:rsidR="00FE33BC" w:rsidRDefault="00FE33BC" w:rsidP="00FE33BC"/>
    <w:p w:rsidR="00FE33BC" w:rsidRDefault="00FE33BC" w:rsidP="00FE33BC">
      <w:r>
        <w:t>1. При помощи союзов</w:t>
      </w:r>
    </w:p>
    <w:p w:rsidR="00FE33BC" w:rsidRDefault="00FE33BC" w:rsidP="00FE33BC">
      <w:r>
        <w:lastRenderedPageBreak/>
        <w:t xml:space="preserve"> </w:t>
      </w:r>
      <w:proofErr w:type="spellStart"/>
      <w:r>
        <w:t>that</w:t>
      </w:r>
      <w:proofErr w:type="spellEnd"/>
      <w:r>
        <w:t xml:space="preserve"> что; чтобы</w:t>
      </w:r>
    </w:p>
    <w:p w:rsidR="00FE33BC" w:rsidRDefault="00FE33BC" w:rsidP="00FE33BC">
      <w:r>
        <w:t xml:space="preserve"> </w:t>
      </w:r>
      <w:proofErr w:type="spellStart"/>
      <w:r>
        <w:t>after</w:t>
      </w:r>
      <w:proofErr w:type="spellEnd"/>
      <w:r>
        <w:t xml:space="preserve"> после того как</w:t>
      </w:r>
    </w:p>
    <w:p w:rsidR="00FE33BC" w:rsidRDefault="00FE33BC" w:rsidP="00FE33BC">
      <w:r>
        <w:t xml:space="preserve"> </w:t>
      </w:r>
      <w:proofErr w:type="spellStart"/>
      <w:r>
        <w:t>because</w:t>
      </w:r>
      <w:proofErr w:type="spellEnd"/>
      <w:r>
        <w:t xml:space="preserve"> потому что</w:t>
      </w:r>
    </w:p>
    <w:p w:rsidR="00FE33BC" w:rsidRPr="00FE33BC" w:rsidRDefault="00FE33BC" w:rsidP="00FE33BC">
      <w:pPr>
        <w:rPr>
          <w:lang w:val="en-US"/>
        </w:rPr>
      </w:pPr>
      <w:r>
        <w:t xml:space="preserve"> и</w:t>
      </w:r>
      <w:r w:rsidRPr="00FE33BC">
        <w:rPr>
          <w:lang w:val="en-US"/>
        </w:rPr>
        <w:t xml:space="preserve"> </w:t>
      </w:r>
      <w:proofErr w:type="spellStart"/>
      <w:r>
        <w:t>др</w:t>
      </w:r>
      <w:proofErr w:type="spellEnd"/>
      <w:r w:rsidRPr="00FE33BC">
        <w:rPr>
          <w:lang w:val="en-US"/>
        </w:rPr>
        <w:t>.</w:t>
      </w:r>
    </w:p>
    <w:p w:rsidR="00FE33BC" w:rsidRDefault="00FE33BC" w:rsidP="00FE33BC">
      <w:r w:rsidRPr="00FE33BC">
        <w:rPr>
          <w:lang w:val="en-US"/>
        </w:rPr>
        <w:t xml:space="preserve"> Ella told me that she likes knitting. </w:t>
      </w:r>
      <w:r>
        <w:t>Элла сказала, что она любит вязание.</w:t>
      </w:r>
    </w:p>
    <w:p w:rsidR="00FE33BC" w:rsidRPr="00FE33BC" w:rsidRDefault="00FE33BC" w:rsidP="00FE33BC">
      <w:pPr>
        <w:rPr>
          <w:lang w:val="en-US"/>
        </w:rPr>
      </w:pPr>
      <w:r w:rsidRPr="00FE33BC">
        <w:rPr>
          <w:lang w:val="en-US"/>
        </w:rPr>
        <w:t xml:space="preserve">2. </w:t>
      </w:r>
      <w:r>
        <w:t>При</w:t>
      </w:r>
      <w:r w:rsidRPr="00FE33BC">
        <w:rPr>
          <w:lang w:val="en-US"/>
        </w:rPr>
        <w:t xml:space="preserve"> </w:t>
      </w:r>
      <w:r>
        <w:t>помощи</w:t>
      </w:r>
      <w:r w:rsidRPr="00FE33BC">
        <w:rPr>
          <w:lang w:val="en-US"/>
        </w:rPr>
        <w:t xml:space="preserve"> </w:t>
      </w:r>
      <w:r>
        <w:t>союзных</w:t>
      </w:r>
      <w:r w:rsidRPr="00FE33BC">
        <w:rPr>
          <w:lang w:val="en-US"/>
        </w:rPr>
        <w:t xml:space="preserve"> </w:t>
      </w:r>
      <w:r>
        <w:t>слов</w:t>
      </w:r>
    </w:p>
    <w:p w:rsidR="00FE33BC" w:rsidRDefault="00FE33BC" w:rsidP="00FE33BC">
      <w:r w:rsidRPr="00FE33BC">
        <w:rPr>
          <w:lang w:val="en-US"/>
        </w:rPr>
        <w:t xml:space="preserve"> I didn't understand what had happened there. </w:t>
      </w:r>
      <w:r>
        <w:t>Я так и не понял, что там произошло.</w:t>
      </w:r>
    </w:p>
    <w:p w:rsidR="00FE33BC" w:rsidRDefault="00FE33BC" w:rsidP="00FE33BC">
      <w:r>
        <w:t>3. Без союзов</w:t>
      </w:r>
    </w:p>
    <w:p w:rsidR="00BA6AFD" w:rsidRDefault="00FE33BC" w:rsidP="00FE33BC">
      <w:r w:rsidRPr="00FE33BC">
        <w:rPr>
          <w:lang w:val="en-US"/>
        </w:rPr>
        <w:t xml:space="preserve"> I completed the documents you had given me. </w:t>
      </w:r>
      <w:r>
        <w:t>Я заполнил документы, которые ты дал мне.</w:t>
      </w:r>
    </w:p>
    <w:sectPr w:rsidR="00BA6AFD" w:rsidSect="00BA6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FE33BC"/>
    <w:rsid w:val="00BA6AFD"/>
    <w:rsid w:val="00FE3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1386</Characters>
  <Application>Microsoft Office Word</Application>
  <DocSecurity>0</DocSecurity>
  <Lines>11</Lines>
  <Paragraphs>3</Paragraphs>
  <ScaleCrop>false</ScaleCrop>
  <Company>MultiDVD Team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2</cp:revision>
  <dcterms:created xsi:type="dcterms:W3CDTF">2013-09-18T18:32:00Z</dcterms:created>
  <dcterms:modified xsi:type="dcterms:W3CDTF">2013-09-18T18:32:00Z</dcterms:modified>
</cp:coreProperties>
</file>